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114B" w14:textId="77777777" w:rsidR="00E73B55" w:rsidRPr="00D91DBF" w:rsidRDefault="00E73B55" w:rsidP="00C25909">
      <w:pPr>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RESOLUTION NO. ____________</w:t>
      </w:r>
    </w:p>
    <w:p w14:paraId="6A4E364C" w14:textId="77777777" w:rsidR="00F8688B" w:rsidRPr="00D91DBF" w:rsidRDefault="00F8688B" w:rsidP="00C25909">
      <w:pPr>
        <w:spacing w:after="0" w:line="240" w:lineRule="auto"/>
        <w:jc w:val="center"/>
        <w:rPr>
          <w:rFonts w:ascii="Times New Roman" w:eastAsia="Times New Roman" w:hAnsi="Times New Roman" w:cs="Times New Roman"/>
          <w:b/>
        </w:rPr>
      </w:pPr>
    </w:p>
    <w:p w14:paraId="5585E976" w14:textId="601E8A7E" w:rsidR="00E73B55" w:rsidRPr="00D91DBF" w:rsidRDefault="00E73B55" w:rsidP="00C25909">
      <w:pPr>
        <w:spacing w:after="0" w:line="240" w:lineRule="auto"/>
        <w:ind w:left="720" w:right="720"/>
        <w:jc w:val="both"/>
        <w:rPr>
          <w:rFonts w:ascii="Times New Roman" w:eastAsia="Times New Roman" w:hAnsi="Times New Roman" w:cs="Times New Roman"/>
          <w:b/>
          <w:caps/>
        </w:rPr>
      </w:pPr>
      <w:r w:rsidRPr="00D91DBF">
        <w:rPr>
          <w:rFonts w:ascii="Times New Roman" w:eastAsia="Times New Roman" w:hAnsi="Times New Roman" w:cs="Times New Roman"/>
          <w:b/>
          <w:caps/>
        </w:rPr>
        <w:t xml:space="preserve">AMENDING THE CAPITAL BUDGET FOR FISCAL YEAR </w:t>
      </w:r>
      <w:r w:rsidR="00D91DBF" w:rsidRPr="00D91DBF">
        <w:rPr>
          <w:rFonts w:ascii="Times New Roman" w:eastAsia="Times New Roman" w:hAnsi="Times New Roman" w:cs="Times New Roman"/>
          <w:b/>
          <w:caps/>
        </w:rPr>
        <w:t>2022-2023</w:t>
      </w:r>
      <w:r w:rsidRPr="00D91DBF">
        <w:rPr>
          <w:rFonts w:ascii="Times New Roman" w:eastAsia="Times New Roman" w:hAnsi="Times New Roman" w:cs="Times New Roman"/>
          <w:b/>
          <w:caps/>
        </w:rPr>
        <w:t xml:space="preserve"> BY ADDING AN APPROPRIATION OF $</w:t>
      </w:r>
      <w:r w:rsidR="00554BC3">
        <w:rPr>
          <w:rFonts w:ascii="Times New Roman" w:eastAsia="Times New Roman" w:hAnsi="Times New Roman" w:cs="Times New Roman"/>
          <w:b/>
          <w:caps/>
        </w:rPr>
        <w:t>72,463,942</w:t>
      </w:r>
      <w:r w:rsidRPr="00D91DBF">
        <w:rPr>
          <w:rFonts w:ascii="Times New Roman" w:eastAsia="Times New Roman" w:hAnsi="Times New Roman" w:cs="Times New Roman"/>
          <w:b/>
          <w:caps/>
        </w:rPr>
        <w:t xml:space="preserve"> FOR THE </w:t>
      </w:r>
      <w:r w:rsidR="002E1C8B">
        <w:rPr>
          <w:rFonts w:ascii="Times New Roman" w:eastAsia="Times New Roman" w:hAnsi="Times New Roman" w:cs="Times New Roman"/>
          <w:b/>
          <w:caps/>
        </w:rPr>
        <w:t>south school</w:t>
      </w:r>
      <w:r w:rsidR="00D91DBF" w:rsidRPr="00D91DBF">
        <w:rPr>
          <w:rFonts w:ascii="Times New Roman" w:eastAsia="Times New Roman" w:hAnsi="Times New Roman" w:cs="Times New Roman"/>
          <w:b/>
          <w:caps/>
        </w:rPr>
        <w:t xml:space="preserve"> Project</w:t>
      </w:r>
      <w:r w:rsidRPr="00D91DBF">
        <w:rPr>
          <w:rFonts w:ascii="Times New Roman" w:eastAsia="Times New Roman" w:hAnsi="Times New Roman" w:cs="Times New Roman"/>
          <w:b/>
          <w:caps/>
        </w:rPr>
        <w:t xml:space="preserve"> </w:t>
      </w:r>
      <w:r w:rsidR="002E1C8B">
        <w:rPr>
          <w:rFonts w:ascii="Times New Roman" w:eastAsia="Times New Roman" w:hAnsi="Times New Roman" w:cs="Times New Roman"/>
          <w:b/>
          <w:caps/>
        </w:rPr>
        <w:t xml:space="preserve">– </w:t>
      </w:r>
      <w:r w:rsidR="00862993">
        <w:rPr>
          <w:rFonts w:ascii="Times New Roman" w:eastAsia="Times New Roman" w:hAnsi="Times New Roman" w:cs="Times New Roman"/>
          <w:b/>
          <w:caps/>
        </w:rPr>
        <w:t>(phase I -</w:t>
      </w:r>
      <w:r w:rsidR="00507AD0">
        <w:rPr>
          <w:rFonts w:ascii="Times New Roman" w:eastAsia="Times New Roman" w:hAnsi="Times New Roman" w:cs="Times New Roman"/>
          <w:b/>
          <w:caps/>
        </w:rPr>
        <w:t xml:space="preserve"> </w:t>
      </w:r>
      <w:r w:rsidR="00862993">
        <w:rPr>
          <w:rFonts w:ascii="Times New Roman" w:eastAsia="Times New Roman" w:hAnsi="Times New Roman" w:cs="Times New Roman"/>
          <w:b/>
          <w:caps/>
        </w:rPr>
        <w:t>lockwood)</w:t>
      </w:r>
      <w:r w:rsidR="002E1C8B">
        <w:rPr>
          <w:rFonts w:ascii="Times New Roman" w:eastAsia="Times New Roman" w:hAnsi="Times New Roman" w:cs="Times New Roman"/>
          <w:b/>
          <w:caps/>
        </w:rPr>
        <w:t xml:space="preserve"> </w:t>
      </w:r>
      <w:r w:rsidRPr="00D91DBF">
        <w:rPr>
          <w:rFonts w:ascii="Times New Roman" w:eastAsia="Times New Roman" w:hAnsi="Times New Roman" w:cs="Times New Roman"/>
          <w:b/>
          <w:caps/>
        </w:rPr>
        <w:t>AND AUTHORIZING $</w:t>
      </w:r>
      <w:r w:rsidR="00554BC3">
        <w:rPr>
          <w:rFonts w:ascii="Times New Roman" w:eastAsia="Times New Roman" w:hAnsi="Times New Roman" w:cs="Times New Roman"/>
          <w:b/>
          <w:caps/>
        </w:rPr>
        <w:t>28,985,576</w:t>
      </w:r>
      <w:r w:rsidRPr="00D91DBF">
        <w:rPr>
          <w:rFonts w:ascii="Times New Roman" w:eastAsia="Times New Roman" w:hAnsi="Times New Roman" w:cs="Times New Roman"/>
          <w:b/>
          <w:caps/>
        </w:rPr>
        <w:t xml:space="preserve"> GENERAL OBLIGATION BONDS OF THE CITY TO MEET SAID </w:t>
      </w:r>
      <w:proofErr w:type="gramStart"/>
      <w:r w:rsidRPr="00D91DBF">
        <w:rPr>
          <w:rFonts w:ascii="Times New Roman" w:eastAsia="Times New Roman" w:hAnsi="Times New Roman" w:cs="Times New Roman"/>
          <w:b/>
          <w:caps/>
        </w:rPr>
        <w:t>APPROPRIATION;</w:t>
      </w:r>
      <w:proofErr w:type="gramEnd"/>
      <w:r w:rsidRPr="00D91DBF">
        <w:rPr>
          <w:rFonts w:ascii="Times New Roman" w:eastAsia="Times New Roman" w:hAnsi="Times New Roman" w:cs="Times New Roman"/>
          <w:b/>
          <w:caps/>
        </w:rPr>
        <w:t xml:space="preserve"> AND RESOLUTION FOR SCHOOL CONSTRUCTION GRANT</w:t>
      </w:r>
    </w:p>
    <w:p w14:paraId="0D5A2445" w14:textId="77777777" w:rsidR="00E73B55" w:rsidRPr="00D91DBF" w:rsidRDefault="00E73B55" w:rsidP="00C25909">
      <w:pPr>
        <w:spacing w:after="0" w:line="240" w:lineRule="auto"/>
        <w:ind w:left="720" w:right="720"/>
        <w:jc w:val="both"/>
        <w:rPr>
          <w:rFonts w:ascii="Times New Roman" w:eastAsia="Times New Roman" w:hAnsi="Times New Roman" w:cs="Times New Roman"/>
          <w:b/>
        </w:rPr>
      </w:pPr>
    </w:p>
    <w:p w14:paraId="562E1AB8" w14:textId="6EAB7C6F" w:rsidR="00E73B55" w:rsidRPr="00D91DBF" w:rsidRDefault="00D91DBF" w:rsidP="00C25909">
      <w:pPr>
        <w:autoSpaceDE w:val="0"/>
        <w:autoSpaceDN w:val="0"/>
        <w:adjustRightInd w:val="0"/>
        <w:spacing w:after="0" w:line="240" w:lineRule="auto"/>
        <w:ind w:firstLine="720"/>
        <w:jc w:val="both"/>
        <w:rPr>
          <w:rFonts w:ascii="Times New Roman" w:eastAsia="Times New Roman" w:hAnsi="Times New Roman" w:cs="Times New Roman"/>
        </w:rPr>
      </w:pPr>
      <w:r w:rsidRPr="00D91DBF">
        <w:rPr>
          <w:rFonts w:ascii="Times New Roman" w:eastAsia="Times New Roman" w:hAnsi="Times New Roman" w:cs="Times New Roman"/>
        </w:rPr>
        <w:t>WHEREAS, the Board of Finance of the City of Stamford, Connecticut (the “City”) approved and transmitted the Capital Budget for Fiscal Year 2022-2023 to the Board of Representatives of the City, which Board of Representatives approved Resolution No. 4135 on May 3, 2022 (the “Prior Resolution”), which resolution authorizes general obligation bonds to be issued to finance a portion of the approved capital budget project appropriations (the “Capital Budget Projects”</w:t>
      </w:r>
      <w:proofErr w:type="gramStart"/>
      <w:r w:rsidRPr="00D91DBF">
        <w:rPr>
          <w:rFonts w:ascii="Times New Roman" w:eastAsia="Times New Roman" w:hAnsi="Times New Roman" w:cs="Times New Roman"/>
        </w:rPr>
        <w:t>);</w:t>
      </w:r>
      <w:proofErr w:type="gramEnd"/>
    </w:p>
    <w:p w14:paraId="41C3F2C4"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rPr>
      </w:pPr>
    </w:p>
    <w:p w14:paraId="15450E97" w14:textId="6FC544CB"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rPr>
      </w:pPr>
      <w:r w:rsidRPr="00D91DBF">
        <w:rPr>
          <w:rFonts w:ascii="Times New Roman" w:eastAsia="Times New Roman" w:hAnsi="Times New Roman" w:cs="Times New Roman"/>
        </w:rPr>
        <w:t xml:space="preserve">WHEREAS, </w:t>
      </w:r>
      <w:r w:rsidR="002E1C8B" w:rsidRPr="00D91DBF">
        <w:rPr>
          <w:rFonts w:ascii="Times New Roman" w:eastAsia="Times New Roman" w:hAnsi="Times New Roman" w:cs="Times New Roman"/>
        </w:rPr>
        <w:t>the Board of Representatives and the Board of Finance of the City desire to amend such capital budget and the Prior Resolution to increase the amount of the appropriation by $</w:t>
      </w:r>
      <w:r w:rsidR="002E1C8B">
        <w:rPr>
          <w:rFonts w:ascii="Times New Roman" w:eastAsia="Times New Roman" w:hAnsi="Times New Roman" w:cs="Times New Roman"/>
        </w:rPr>
        <w:t>80,000,000</w:t>
      </w:r>
      <w:r w:rsidR="002E1C8B" w:rsidRPr="00D91DBF">
        <w:rPr>
          <w:rFonts w:ascii="Times New Roman" w:eastAsia="Times New Roman" w:hAnsi="Times New Roman" w:cs="Times New Roman"/>
        </w:rPr>
        <w:t xml:space="preserve"> </w:t>
      </w:r>
      <w:r w:rsidR="002E1C8B" w:rsidRPr="00C25909">
        <w:rPr>
          <w:rFonts w:ascii="Times New Roman" w:eastAsia="Times New Roman" w:hAnsi="Times New Roman" w:cs="Times New Roman"/>
        </w:rPr>
        <w:t xml:space="preserve">for the planning, design, engineering, acquisition, construction, furnishing and equipping of </w:t>
      </w:r>
      <w:r w:rsidR="002E1C8B">
        <w:rPr>
          <w:rFonts w:ascii="Times New Roman" w:eastAsia="Times New Roman" w:hAnsi="Times New Roman" w:cs="Times New Roman"/>
        </w:rPr>
        <w:t xml:space="preserve">the South School Project at 83 Lockwood, </w:t>
      </w:r>
      <w:r w:rsidR="002E1C8B" w:rsidRPr="00C25909">
        <w:rPr>
          <w:rFonts w:ascii="Times New Roman" w:eastAsia="Times New Roman" w:hAnsi="Times New Roman" w:cs="Times New Roman"/>
        </w:rPr>
        <w:t>Stamford, Connecticut, including, but not limited to, related permitting, environmental and geological testing, earthwork, site work, relocation, reconstruction and improvement of surrounding roads, driveways and sidewalks, installation of storm drainage facilities and sanitary sewerage system improvements, and landscaping (the “</w:t>
      </w:r>
      <w:r w:rsidR="00B15EA5">
        <w:rPr>
          <w:rFonts w:ascii="Times New Roman" w:eastAsia="Times New Roman" w:hAnsi="Times New Roman" w:cs="Times New Roman"/>
        </w:rPr>
        <w:t>South</w:t>
      </w:r>
      <w:r w:rsidR="00B15EA5" w:rsidRPr="00C25909">
        <w:rPr>
          <w:rFonts w:ascii="Times New Roman" w:eastAsia="Times New Roman" w:hAnsi="Times New Roman" w:cs="Times New Roman"/>
        </w:rPr>
        <w:t xml:space="preserve"> School Project</w:t>
      </w:r>
      <w:r w:rsidR="00B15EA5">
        <w:rPr>
          <w:rFonts w:ascii="Times New Roman" w:eastAsia="Times New Roman" w:hAnsi="Times New Roman" w:cs="Times New Roman"/>
        </w:rPr>
        <w:t xml:space="preserve"> (Phase 1-Lockwood)</w:t>
      </w:r>
      <w:r w:rsidR="002E1C8B" w:rsidRPr="00C25909">
        <w:rPr>
          <w:rFonts w:ascii="Times New Roman" w:eastAsia="Times New Roman" w:hAnsi="Times New Roman" w:cs="Times New Roman"/>
        </w:rPr>
        <w:t>”)</w:t>
      </w:r>
      <w:r w:rsidR="002E1C8B" w:rsidRPr="00554BC3">
        <w:rPr>
          <w:rFonts w:ascii="Times New Roman" w:eastAsia="Times New Roman" w:hAnsi="Times New Roman" w:cs="Times New Roman"/>
        </w:rPr>
        <w:t>, Project No. 001</w:t>
      </w:r>
      <w:r w:rsidR="00007219" w:rsidRPr="00554BC3">
        <w:rPr>
          <w:rFonts w:ascii="Times New Roman" w:eastAsia="Times New Roman" w:hAnsi="Times New Roman" w:cs="Times New Roman"/>
        </w:rPr>
        <w:t>329</w:t>
      </w:r>
      <w:r w:rsidR="002E1C8B" w:rsidRPr="00554BC3">
        <w:rPr>
          <w:rFonts w:ascii="Times New Roman" w:eastAsia="Times New Roman" w:hAnsi="Times New Roman" w:cs="Times New Roman"/>
        </w:rPr>
        <w:t>;</w:t>
      </w:r>
      <w:r w:rsidR="002E1C8B" w:rsidRPr="00C06931">
        <w:rPr>
          <w:rFonts w:ascii="Times New Roman" w:eastAsia="Times New Roman" w:hAnsi="Times New Roman" w:cs="Times New Roman"/>
        </w:rPr>
        <w:t xml:space="preserve"> and</w:t>
      </w:r>
    </w:p>
    <w:p w14:paraId="154D71FA" w14:textId="77777777" w:rsidR="00E73B55" w:rsidRPr="00D91DBF" w:rsidRDefault="00E73B55" w:rsidP="00C25909">
      <w:pPr>
        <w:autoSpaceDE w:val="0"/>
        <w:autoSpaceDN w:val="0"/>
        <w:adjustRightInd w:val="0"/>
        <w:spacing w:after="0" w:line="240" w:lineRule="auto"/>
        <w:jc w:val="both"/>
        <w:rPr>
          <w:rFonts w:ascii="Times New Roman" w:eastAsia="Times New Roman" w:hAnsi="Times New Roman" w:cs="Times New Roman"/>
        </w:rPr>
      </w:pPr>
      <w:r w:rsidRPr="00D91DBF">
        <w:rPr>
          <w:rFonts w:ascii="Times New Roman" w:eastAsia="Times New Roman" w:hAnsi="Times New Roman" w:cs="Times New Roman"/>
        </w:rPr>
        <w:tab/>
      </w:r>
    </w:p>
    <w:p w14:paraId="571A435C" w14:textId="4F345503"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rPr>
      </w:pPr>
      <w:proofErr w:type="gramStart"/>
      <w:r w:rsidRPr="00D91DBF">
        <w:rPr>
          <w:rFonts w:ascii="Times New Roman" w:eastAsia="Times New Roman" w:hAnsi="Times New Roman" w:cs="Times New Roman"/>
        </w:rPr>
        <w:t>WHEREAS,</w:t>
      </w:r>
      <w:proofErr w:type="gramEnd"/>
      <w:r w:rsidRPr="00D91DBF">
        <w:rPr>
          <w:rFonts w:ascii="Times New Roman" w:eastAsia="Times New Roman" w:hAnsi="Times New Roman" w:cs="Times New Roman"/>
        </w:rPr>
        <w:t xml:space="preserve"> the City desires to amend the Prior Resolution to increase the amount of general obligation bonds by $</w:t>
      </w:r>
      <w:r w:rsidR="00554BC3">
        <w:rPr>
          <w:rFonts w:ascii="Times New Roman" w:eastAsia="Times New Roman" w:hAnsi="Times New Roman" w:cs="Times New Roman"/>
        </w:rPr>
        <w:t>28,985,576</w:t>
      </w:r>
      <w:r w:rsidRPr="00D91DBF">
        <w:rPr>
          <w:rFonts w:ascii="Times New Roman" w:eastAsia="Times New Roman" w:hAnsi="Times New Roman" w:cs="Times New Roman"/>
        </w:rPr>
        <w:t xml:space="preserve"> to finance the Capital Budget Projects;</w:t>
      </w:r>
    </w:p>
    <w:p w14:paraId="2596FB76"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p>
    <w:p w14:paraId="2C39ABF2"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r w:rsidRPr="00D91DBF">
        <w:rPr>
          <w:rFonts w:ascii="Times New Roman" w:eastAsia="Times New Roman" w:hAnsi="Times New Roman" w:cs="Times New Roman"/>
          <w:b/>
        </w:rPr>
        <w:t>NOW THEREFORE BE IT RESOLVED BY THE BOARD OF REPRESENTATIVES OF THE CITY OF STAMFORD:</w:t>
      </w:r>
    </w:p>
    <w:p w14:paraId="3B8620BB" w14:textId="77777777" w:rsidR="00E73B55" w:rsidRPr="00D91DBF" w:rsidRDefault="00E73B55" w:rsidP="00C25909">
      <w:pPr>
        <w:spacing w:after="0" w:line="240" w:lineRule="auto"/>
        <w:jc w:val="both"/>
        <w:rPr>
          <w:rFonts w:ascii="Times New Roman" w:hAnsi="Times New Roman" w:cs="Times New Roman"/>
        </w:rPr>
      </w:pPr>
    </w:p>
    <w:p w14:paraId="23A27A28" w14:textId="288A135E" w:rsidR="00E73B55" w:rsidRDefault="00E73B55" w:rsidP="00C25909">
      <w:pPr>
        <w:autoSpaceDE w:val="0"/>
        <w:autoSpaceDN w:val="0"/>
        <w:adjustRightInd w:val="0"/>
        <w:spacing w:after="0" w:line="240" w:lineRule="auto"/>
        <w:jc w:val="both"/>
        <w:rPr>
          <w:rFonts w:ascii="Times New Roman" w:eastAsia="Times New Roman" w:hAnsi="Times New Roman" w:cs="Times New Roman"/>
        </w:rPr>
      </w:pPr>
      <w:r w:rsidRPr="00D91DBF">
        <w:rPr>
          <w:rFonts w:ascii="Times New Roman" w:eastAsia="Times New Roman" w:hAnsi="Times New Roman" w:cs="Times New Roman"/>
        </w:rPr>
        <w:tab/>
        <w:t xml:space="preserve">The Capital Budget of the City for the fiscal year </w:t>
      </w:r>
      <w:r w:rsidR="00D91DBF" w:rsidRPr="00D91DBF">
        <w:rPr>
          <w:rFonts w:ascii="Times New Roman" w:eastAsia="Times New Roman" w:hAnsi="Times New Roman" w:cs="Times New Roman"/>
        </w:rPr>
        <w:t>2022-2023</w:t>
      </w:r>
      <w:r w:rsidRPr="00D91DBF">
        <w:rPr>
          <w:rFonts w:ascii="Times New Roman" w:eastAsia="Times New Roman" w:hAnsi="Times New Roman" w:cs="Times New Roman"/>
        </w:rPr>
        <w:t xml:space="preserve"> is hereby amended to increase the appropriation in the amount of $</w:t>
      </w:r>
      <w:r w:rsidR="00554BC3">
        <w:rPr>
          <w:rFonts w:ascii="Times New Roman" w:eastAsia="Times New Roman" w:hAnsi="Times New Roman" w:cs="Times New Roman"/>
        </w:rPr>
        <w:t>72,463,942</w:t>
      </w:r>
      <w:r w:rsidRPr="00D91DBF">
        <w:rPr>
          <w:rFonts w:ascii="Times New Roman" w:eastAsia="Times New Roman" w:hAnsi="Times New Roman" w:cs="Times New Roman"/>
        </w:rPr>
        <w:t xml:space="preserve"> for the following Capital Budget Project:</w:t>
      </w:r>
    </w:p>
    <w:p w14:paraId="63D8AF7A" w14:textId="35C930B2" w:rsidR="00636D3F" w:rsidRDefault="00636D3F" w:rsidP="00C25909">
      <w:pPr>
        <w:autoSpaceDE w:val="0"/>
        <w:autoSpaceDN w:val="0"/>
        <w:adjustRightInd w:val="0"/>
        <w:spacing w:after="0" w:line="240" w:lineRule="auto"/>
        <w:jc w:val="both"/>
        <w:rPr>
          <w:rFonts w:ascii="Times New Roman" w:eastAsia="Times New Roman" w:hAnsi="Times New Roman" w:cs="Times New Roman"/>
        </w:rPr>
      </w:pPr>
    </w:p>
    <w:tbl>
      <w:tblPr>
        <w:tblW w:w="0" w:type="auto"/>
        <w:tblInd w:w="415" w:type="dxa"/>
        <w:tblLayout w:type="fixed"/>
        <w:tblCellMar>
          <w:left w:w="0" w:type="dxa"/>
          <w:right w:w="0" w:type="dxa"/>
        </w:tblCellMar>
        <w:tblLook w:val="0000" w:firstRow="0" w:lastRow="0" w:firstColumn="0" w:lastColumn="0" w:noHBand="0" w:noVBand="0"/>
      </w:tblPr>
      <w:tblGrid>
        <w:gridCol w:w="1385"/>
        <w:gridCol w:w="5220"/>
        <w:gridCol w:w="2510"/>
      </w:tblGrid>
      <w:tr w:rsidR="002E1C8B" w:rsidRPr="00D91DBF" w14:paraId="180E198D" w14:textId="77777777" w:rsidTr="0023047D">
        <w:trPr>
          <w:trHeight w:hRule="exact" w:val="943"/>
        </w:trPr>
        <w:tc>
          <w:tcPr>
            <w:tcW w:w="1385" w:type="dxa"/>
            <w:shd w:val="clear" w:color="auto" w:fill="auto"/>
            <w:vAlign w:val="bottom"/>
          </w:tcPr>
          <w:p w14:paraId="1F5B9EF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p>
          <w:p w14:paraId="18EF3CDC"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 xml:space="preserve">Project </w:t>
            </w:r>
            <w:r w:rsidRPr="00D91DBF">
              <w:rPr>
                <w:rFonts w:ascii="Times New Roman" w:eastAsia="Times New Roman" w:hAnsi="Times New Roman" w:cs="Times New Roman"/>
                <w:b/>
                <w:u w:val="single"/>
              </w:rPr>
              <w:t>Number</w:t>
            </w:r>
            <w:r w:rsidRPr="00D91DBF">
              <w:rPr>
                <w:rFonts w:ascii="Times New Roman" w:eastAsia="Times New Roman" w:hAnsi="Times New Roman" w:cs="Times New Roman"/>
                <w:b/>
              </w:rPr>
              <w:br/>
            </w:r>
          </w:p>
        </w:tc>
        <w:tc>
          <w:tcPr>
            <w:tcW w:w="5220" w:type="dxa"/>
            <w:shd w:val="clear" w:color="auto" w:fill="auto"/>
            <w:vAlign w:val="bottom"/>
          </w:tcPr>
          <w:p w14:paraId="2CFE7B72"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p>
          <w:p w14:paraId="39D28EB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p>
          <w:p w14:paraId="5DBAF00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r w:rsidRPr="00D91DBF">
              <w:rPr>
                <w:rFonts w:ascii="Times New Roman" w:eastAsia="Times New Roman" w:hAnsi="Times New Roman" w:cs="Times New Roman"/>
                <w:b/>
                <w:u w:val="single"/>
              </w:rPr>
              <w:t>Project Name</w:t>
            </w:r>
            <w:r w:rsidRPr="00D91DBF">
              <w:rPr>
                <w:rFonts w:ascii="Times New Roman" w:eastAsia="Times New Roman" w:hAnsi="Times New Roman" w:cs="Times New Roman"/>
                <w:b/>
                <w:u w:val="single"/>
              </w:rPr>
              <w:br/>
            </w:r>
          </w:p>
        </w:tc>
        <w:tc>
          <w:tcPr>
            <w:tcW w:w="2510" w:type="dxa"/>
            <w:shd w:val="clear" w:color="auto" w:fill="auto"/>
            <w:vAlign w:val="bottom"/>
          </w:tcPr>
          <w:p w14:paraId="67982B8A"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rPr>
            </w:pPr>
            <w:r w:rsidRPr="00D91DBF">
              <w:rPr>
                <w:rFonts w:ascii="Times New Roman" w:eastAsia="Times New Roman" w:hAnsi="Times New Roman" w:cs="Times New Roman"/>
                <w:b/>
              </w:rPr>
              <w:t>Total Supplemental</w:t>
            </w:r>
          </w:p>
          <w:p w14:paraId="53CB40E5"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b/>
                <w:u w:val="single"/>
              </w:rPr>
            </w:pPr>
            <w:r w:rsidRPr="00D91DBF">
              <w:rPr>
                <w:rFonts w:ascii="Times New Roman" w:eastAsia="Times New Roman" w:hAnsi="Times New Roman" w:cs="Times New Roman"/>
                <w:b/>
                <w:u w:val="single"/>
              </w:rPr>
              <w:t>Capital Request</w:t>
            </w:r>
          </w:p>
          <w:p w14:paraId="37858362"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b/>
              </w:rPr>
            </w:pPr>
          </w:p>
        </w:tc>
      </w:tr>
      <w:tr w:rsidR="002E1C8B" w:rsidRPr="00D91DBF" w14:paraId="6FBFBBF2" w14:textId="77777777" w:rsidTr="0023047D">
        <w:trPr>
          <w:trHeight w:hRule="exact" w:val="319"/>
        </w:trPr>
        <w:tc>
          <w:tcPr>
            <w:tcW w:w="1385" w:type="dxa"/>
            <w:shd w:val="clear" w:color="auto" w:fill="auto"/>
            <w:vAlign w:val="center"/>
          </w:tcPr>
          <w:p w14:paraId="6FF6EC9E" w14:textId="77777777" w:rsidR="002E1C8B" w:rsidRPr="00D91DBF"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5220" w:type="dxa"/>
            <w:shd w:val="clear" w:color="auto" w:fill="auto"/>
            <w:noWrap/>
            <w:vAlign w:val="bottom"/>
          </w:tcPr>
          <w:p w14:paraId="6EE064A7" w14:textId="77777777" w:rsidR="002E1C8B" w:rsidRPr="00D91DBF" w:rsidRDefault="002E1C8B" w:rsidP="0023047D">
            <w:pPr>
              <w:widowControl w:val="0"/>
              <w:autoSpaceDE w:val="0"/>
              <w:autoSpaceDN w:val="0"/>
              <w:spacing w:after="0" w:line="240" w:lineRule="auto"/>
              <w:rPr>
                <w:rFonts w:ascii="Times New Roman" w:eastAsia="Times New Roman" w:hAnsi="Times New Roman" w:cs="Times New Roman"/>
              </w:rPr>
            </w:pPr>
          </w:p>
        </w:tc>
        <w:tc>
          <w:tcPr>
            <w:tcW w:w="2510" w:type="dxa"/>
            <w:shd w:val="clear" w:color="auto" w:fill="auto"/>
            <w:vAlign w:val="center"/>
          </w:tcPr>
          <w:p w14:paraId="3182533B"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p>
        </w:tc>
      </w:tr>
      <w:tr w:rsidR="002E1C8B" w:rsidRPr="00D91DBF" w14:paraId="7E3A085D" w14:textId="77777777" w:rsidTr="0023047D">
        <w:trPr>
          <w:trHeight w:val="287"/>
        </w:trPr>
        <w:tc>
          <w:tcPr>
            <w:tcW w:w="1385" w:type="dxa"/>
            <w:shd w:val="clear" w:color="auto" w:fill="auto"/>
            <w:vAlign w:val="center"/>
          </w:tcPr>
          <w:p w14:paraId="299A37FD" w14:textId="276FB7B1" w:rsidR="002E1C8B" w:rsidRPr="00554BC3" w:rsidRDefault="002E1C8B" w:rsidP="0023047D">
            <w:pPr>
              <w:widowControl w:val="0"/>
              <w:autoSpaceDE w:val="0"/>
              <w:autoSpaceDN w:val="0"/>
              <w:spacing w:after="0" w:line="240" w:lineRule="auto"/>
              <w:jc w:val="center"/>
              <w:rPr>
                <w:rFonts w:ascii="Times New Roman" w:eastAsia="Times New Roman" w:hAnsi="Times New Roman" w:cs="Times New Roman"/>
              </w:rPr>
            </w:pPr>
            <w:r w:rsidRPr="00554BC3">
              <w:rPr>
                <w:rFonts w:ascii="Times New Roman" w:eastAsia="Times New Roman" w:hAnsi="Times New Roman" w:cs="Times New Roman"/>
              </w:rPr>
              <w:t>0013</w:t>
            </w:r>
            <w:r w:rsidR="00007219" w:rsidRPr="00554BC3">
              <w:rPr>
                <w:rFonts w:ascii="Times New Roman" w:eastAsia="Times New Roman" w:hAnsi="Times New Roman" w:cs="Times New Roman"/>
              </w:rPr>
              <w:t>29</w:t>
            </w:r>
          </w:p>
        </w:tc>
        <w:tc>
          <w:tcPr>
            <w:tcW w:w="5220" w:type="dxa"/>
            <w:shd w:val="clear" w:color="auto" w:fill="auto"/>
            <w:vAlign w:val="bottom"/>
          </w:tcPr>
          <w:p w14:paraId="1C62AF2B" w14:textId="0C9C22DA" w:rsidR="002E1C8B" w:rsidRPr="00D91DBF" w:rsidRDefault="00B15EA5" w:rsidP="0023047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South</w:t>
            </w:r>
            <w:r w:rsidRPr="00C25909">
              <w:rPr>
                <w:rFonts w:ascii="Times New Roman" w:eastAsia="Times New Roman" w:hAnsi="Times New Roman" w:cs="Times New Roman"/>
              </w:rPr>
              <w:t xml:space="preserve"> School Project</w:t>
            </w:r>
            <w:r>
              <w:rPr>
                <w:rFonts w:ascii="Times New Roman" w:eastAsia="Times New Roman" w:hAnsi="Times New Roman" w:cs="Times New Roman"/>
              </w:rPr>
              <w:t xml:space="preserve"> (Phase 1-Lockwood)</w:t>
            </w:r>
          </w:p>
        </w:tc>
        <w:tc>
          <w:tcPr>
            <w:tcW w:w="2510" w:type="dxa"/>
            <w:shd w:val="clear" w:color="auto" w:fill="auto"/>
            <w:vAlign w:val="center"/>
          </w:tcPr>
          <w:p w14:paraId="10E6B853" w14:textId="0C810FD1"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r w:rsidRPr="00D91DBF">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91DBF">
              <w:rPr>
                <w:rFonts w:ascii="Times New Roman" w:eastAsia="Times New Roman" w:hAnsi="Times New Roman" w:cs="Times New Roman"/>
              </w:rPr>
              <w:t xml:space="preserve"> $</w:t>
            </w:r>
            <w:r w:rsidR="00554BC3">
              <w:rPr>
                <w:rFonts w:ascii="Times New Roman" w:eastAsia="Times New Roman" w:hAnsi="Times New Roman" w:cs="Times New Roman"/>
              </w:rPr>
              <w:t>43,478,366</w:t>
            </w:r>
            <w:r>
              <w:rPr>
                <w:rFonts w:ascii="Times New Roman" w:eastAsia="Times New Roman" w:hAnsi="Times New Roman" w:cs="Times New Roman"/>
              </w:rPr>
              <w:t xml:space="preserve"> State </w:t>
            </w:r>
          </w:p>
        </w:tc>
      </w:tr>
      <w:tr w:rsidR="002E1C8B" w:rsidRPr="00D91DBF" w14:paraId="455788DE" w14:textId="77777777" w:rsidTr="0023047D">
        <w:trPr>
          <w:trHeight w:val="270"/>
        </w:trPr>
        <w:tc>
          <w:tcPr>
            <w:tcW w:w="1385" w:type="dxa"/>
            <w:shd w:val="clear" w:color="auto" w:fill="auto"/>
            <w:vAlign w:val="center"/>
          </w:tcPr>
          <w:p w14:paraId="135FCB2E" w14:textId="77777777" w:rsidR="002E1C8B" w:rsidRPr="00554BC3"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5220" w:type="dxa"/>
            <w:shd w:val="clear" w:color="auto" w:fill="auto"/>
            <w:vAlign w:val="bottom"/>
          </w:tcPr>
          <w:p w14:paraId="5D024CB2" w14:textId="77777777" w:rsidR="002E1C8B" w:rsidRDefault="002E1C8B" w:rsidP="0023047D">
            <w:pPr>
              <w:widowControl w:val="0"/>
              <w:autoSpaceDE w:val="0"/>
              <w:autoSpaceDN w:val="0"/>
              <w:spacing w:after="0" w:line="240" w:lineRule="auto"/>
              <w:jc w:val="center"/>
              <w:rPr>
                <w:rFonts w:ascii="Times New Roman" w:eastAsia="Times New Roman" w:hAnsi="Times New Roman" w:cs="Times New Roman"/>
              </w:rPr>
            </w:pPr>
          </w:p>
        </w:tc>
        <w:tc>
          <w:tcPr>
            <w:tcW w:w="2510" w:type="dxa"/>
            <w:shd w:val="clear" w:color="auto" w:fill="auto"/>
            <w:vAlign w:val="center"/>
          </w:tcPr>
          <w:p w14:paraId="3C453037" w14:textId="77777777"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p>
        </w:tc>
      </w:tr>
      <w:tr w:rsidR="002E1C8B" w:rsidRPr="00D91DBF" w14:paraId="647B764F" w14:textId="77777777" w:rsidTr="0023047D">
        <w:trPr>
          <w:trHeight w:val="287"/>
        </w:trPr>
        <w:tc>
          <w:tcPr>
            <w:tcW w:w="1385" w:type="dxa"/>
            <w:shd w:val="clear" w:color="auto" w:fill="auto"/>
            <w:vAlign w:val="center"/>
          </w:tcPr>
          <w:p w14:paraId="4A2A9326" w14:textId="7A98CA28" w:rsidR="002E1C8B" w:rsidRPr="00554BC3" w:rsidRDefault="002E1C8B" w:rsidP="0023047D">
            <w:pPr>
              <w:widowControl w:val="0"/>
              <w:autoSpaceDE w:val="0"/>
              <w:autoSpaceDN w:val="0"/>
              <w:spacing w:after="0" w:line="240" w:lineRule="auto"/>
              <w:jc w:val="center"/>
              <w:rPr>
                <w:rFonts w:ascii="Times New Roman" w:eastAsia="Times New Roman" w:hAnsi="Times New Roman" w:cs="Times New Roman"/>
              </w:rPr>
            </w:pPr>
            <w:r w:rsidRPr="00554BC3">
              <w:rPr>
                <w:rFonts w:ascii="Times New Roman" w:eastAsia="Times New Roman" w:hAnsi="Times New Roman" w:cs="Times New Roman"/>
              </w:rPr>
              <w:t>0013</w:t>
            </w:r>
            <w:r w:rsidR="00007219" w:rsidRPr="00554BC3">
              <w:rPr>
                <w:rFonts w:ascii="Times New Roman" w:eastAsia="Times New Roman" w:hAnsi="Times New Roman" w:cs="Times New Roman"/>
              </w:rPr>
              <w:t>29</w:t>
            </w:r>
          </w:p>
        </w:tc>
        <w:tc>
          <w:tcPr>
            <w:tcW w:w="5220" w:type="dxa"/>
            <w:shd w:val="clear" w:color="auto" w:fill="auto"/>
            <w:vAlign w:val="bottom"/>
          </w:tcPr>
          <w:p w14:paraId="5E5C0539" w14:textId="42F8511E" w:rsidR="002E1C8B" w:rsidRPr="00D91DBF" w:rsidRDefault="00B15EA5" w:rsidP="0023047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South</w:t>
            </w:r>
            <w:r w:rsidRPr="00C25909">
              <w:rPr>
                <w:rFonts w:ascii="Times New Roman" w:eastAsia="Times New Roman" w:hAnsi="Times New Roman" w:cs="Times New Roman"/>
              </w:rPr>
              <w:t xml:space="preserve"> School Project</w:t>
            </w:r>
            <w:r>
              <w:rPr>
                <w:rFonts w:ascii="Times New Roman" w:eastAsia="Times New Roman" w:hAnsi="Times New Roman" w:cs="Times New Roman"/>
              </w:rPr>
              <w:t xml:space="preserve"> (Phase 1-Lockwood)</w:t>
            </w:r>
          </w:p>
        </w:tc>
        <w:tc>
          <w:tcPr>
            <w:tcW w:w="2510" w:type="dxa"/>
            <w:shd w:val="clear" w:color="auto" w:fill="auto"/>
            <w:vAlign w:val="center"/>
          </w:tcPr>
          <w:p w14:paraId="0B41558B" w14:textId="25226B6A" w:rsidR="002E1C8B" w:rsidRPr="00D91DBF" w:rsidRDefault="002E1C8B" w:rsidP="0023047D">
            <w:pPr>
              <w:widowControl w:val="0"/>
              <w:tabs>
                <w:tab w:val="decimal" w:pos="1118"/>
              </w:tabs>
              <w:autoSpaceDE w:val="0"/>
              <w:autoSpaceDN w:val="0"/>
              <w:spacing w:after="0" w:line="240" w:lineRule="auto"/>
              <w:rPr>
                <w:rFonts w:ascii="Times New Roman" w:eastAsia="Times New Roman" w:hAnsi="Times New Roman" w:cs="Times New Roman"/>
              </w:rPr>
            </w:pPr>
            <w:r w:rsidRPr="00D91DBF">
              <w:rPr>
                <w:rFonts w:ascii="Times New Roman" w:eastAsia="Times New Roman" w:hAnsi="Times New Roman" w:cs="Times New Roman"/>
              </w:rPr>
              <w:t xml:space="preserve">    $</w:t>
            </w:r>
            <w:r w:rsidR="00554BC3">
              <w:rPr>
                <w:rFonts w:ascii="Times New Roman" w:eastAsia="Times New Roman" w:hAnsi="Times New Roman" w:cs="Times New Roman"/>
              </w:rPr>
              <w:t xml:space="preserve">28,985,576 </w:t>
            </w:r>
            <w:r>
              <w:rPr>
                <w:rFonts w:ascii="Times New Roman" w:eastAsia="Times New Roman" w:hAnsi="Times New Roman" w:cs="Times New Roman"/>
              </w:rPr>
              <w:t xml:space="preserve">City Bonds </w:t>
            </w:r>
          </w:p>
        </w:tc>
      </w:tr>
    </w:tbl>
    <w:p w14:paraId="025DDE88" w14:textId="16965D9C" w:rsidR="00636D3F" w:rsidRDefault="00636D3F" w:rsidP="00C25909">
      <w:pPr>
        <w:autoSpaceDE w:val="0"/>
        <w:autoSpaceDN w:val="0"/>
        <w:adjustRightInd w:val="0"/>
        <w:spacing w:after="0" w:line="240" w:lineRule="auto"/>
        <w:jc w:val="both"/>
        <w:rPr>
          <w:rFonts w:ascii="Times New Roman" w:eastAsia="Times New Roman" w:hAnsi="Times New Roman" w:cs="Times New Roman"/>
        </w:rPr>
      </w:pPr>
    </w:p>
    <w:p w14:paraId="572CEB0C" w14:textId="7CDC7415" w:rsidR="00087147" w:rsidRDefault="00087147" w:rsidP="00C25909">
      <w:pPr>
        <w:autoSpaceDE w:val="0"/>
        <w:autoSpaceDN w:val="0"/>
        <w:adjustRightInd w:val="0"/>
        <w:spacing w:after="0" w:line="240" w:lineRule="auto"/>
        <w:jc w:val="both"/>
        <w:rPr>
          <w:rFonts w:ascii="Times New Roman" w:eastAsia="Times New Roman" w:hAnsi="Times New Roman" w:cs="Times New Roman"/>
        </w:rPr>
      </w:pPr>
    </w:p>
    <w:p w14:paraId="22C9B76C" w14:textId="77777777" w:rsidR="00E73B55" w:rsidRPr="00D91DBF" w:rsidRDefault="00E73B55" w:rsidP="00C25909">
      <w:pPr>
        <w:autoSpaceDE w:val="0"/>
        <w:autoSpaceDN w:val="0"/>
        <w:adjustRightInd w:val="0"/>
        <w:spacing w:after="0" w:line="240" w:lineRule="auto"/>
        <w:ind w:firstLine="720"/>
        <w:jc w:val="both"/>
        <w:rPr>
          <w:rFonts w:ascii="Times New Roman" w:eastAsia="Times New Roman" w:hAnsi="Times New Roman" w:cs="Times New Roman"/>
          <w:b/>
        </w:rPr>
      </w:pPr>
      <w:r w:rsidRPr="00D91DBF">
        <w:rPr>
          <w:rFonts w:ascii="Times New Roman" w:eastAsia="Times New Roman" w:hAnsi="Times New Roman" w:cs="Times New Roman"/>
          <w:b/>
        </w:rPr>
        <w:t>BE AND IT IS HEREBY FURTHER RESOLVED BY THE BOARD OF REPRESENTATIVES OF THE CITY OF STAMFORD AS FOLLOWS:</w:t>
      </w:r>
    </w:p>
    <w:p w14:paraId="2F8E5C96" w14:textId="77777777" w:rsidR="00C25909" w:rsidRPr="00D91DBF" w:rsidRDefault="00C25909" w:rsidP="00C25909">
      <w:pPr>
        <w:spacing w:after="0" w:line="240" w:lineRule="auto"/>
        <w:ind w:firstLine="720"/>
        <w:jc w:val="both"/>
        <w:rPr>
          <w:rFonts w:ascii="Times New Roman" w:hAnsi="Times New Roman" w:cs="Times New Roman"/>
          <w:b/>
        </w:rPr>
      </w:pPr>
    </w:p>
    <w:p w14:paraId="243661EE" w14:textId="5C7B679F" w:rsidR="00D54766" w:rsidRPr="00D67F60" w:rsidRDefault="00D54766" w:rsidP="00D54766">
      <w:pPr>
        <w:spacing w:after="0" w:line="240" w:lineRule="auto"/>
        <w:ind w:firstLine="720"/>
        <w:jc w:val="both"/>
        <w:rPr>
          <w:rFonts w:ascii="Times New Roman" w:hAnsi="Times New Roman" w:cs="Times New Roman"/>
        </w:rPr>
      </w:pPr>
      <w:r w:rsidRPr="00D67F60">
        <w:rPr>
          <w:rFonts w:ascii="Times New Roman" w:hAnsi="Times New Roman" w:cs="Times New Roman"/>
          <w:b/>
        </w:rPr>
        <w:t>Section 1.</w:t>
      </w:r>
      <w:r w:rsidRPr="00D67F60">
        <w:rPr>
          <w:rFonts w:ascii="Times New Roman" w:hAnsi="Times New Roman" w:cs="Times New Roman"/>
        </w:rPr>
        <w:t xml:space="preserve">  To meet the portion of the above capital budget appropriation for the </w:t>
      </w:r>
      <w:r w:rsidRPr="00D67F60">
        <w:rPr>
          <w:rFonts w:ascii="Times New Roman" w:eastAsia="Times New Roman" w:hAnsi="Times New Roman" w:cs="Times New Roman"/>
        </w:rPr>
        <w:t>South School Project (</w:t>
      </w:r>
      <w:r w:rsidR="00B15EA5">
        <w:rPr>
          <w:rFonts w:ascii="Times New Roman" w:eastAsia="Times New Roman" w:hAnsi="Times New Roman" w:cs="Times New Roman"/>
        </w:rPr>
        <w:t>South</w:t>
      </w:r>
      <w:r w:rsidR="00B15EA5" w:rsidRPr="00C25909">
        <w:rPr>
          <w:rFonts w:ascii="Times New Roman" w:eastAsia="Times New Roman" w:hAnsi="Times New Roman" w:cs="Times New Roman"/>
        </w:rPr>
        <w:t xml:space="preserve"> School Project</w:t>
      </w:r>
      <w:r w:rsidR="00B15EA5">
        <w:rPr>
          <w:rFonts w:ascii="Times New Roman" w:eastAsia="Times New Roman" w:hAnsi="Times New Roman" w:cs="Times New Roman"/>
        </w:rPr>
        <w:t xml:space="preserve"> (Phase 1-Lockwood)</w:t>
      </w:r>
      <w:r w:rsidRPr="00D67F60">
        <w:rPr>
          <w:rFonts w:ascii="Times New Roman" w:eastAsia="Times New Roman" w:hAnsi="Times New Roman" w:cs="Times New Roman"/>
        </w:rPr>
        <w:t>)</w:t>
      </w:r>
      <w:r w:rsidRPr="00D67F60">
        <w:rPr>
          <w:rFonts w:ascii="Times New Roman" w:hAnsi="Times New Roman" w:cs="Times New Roman"/>
        </w:rPr>
        <w:t xml:space="preserve"> to be met from the issuance of bonds, $</w:t>
      </w:r>
      <w:r>
        <w:rPr>
          <w:rFonts w:ascii="Times New Roman" w:hAnsi="Times New Roman" w:cs="Times New Roman"/>
        </w:rPr>
        <w:t>28,985,576</w:t>
      </w:r>
      <w:r w:rsidRPr="00D67F60">
        <w:rPr>
          <w:rFonts w:ascii="Times New Roman" w:hAnsi="Times New Roman" w:cs="Times New Roman"/>
        </w:rPr>
        <w:t xml:space="preserve"> general obligation bonds are authorized to be issued in one or more series, </w:t>
      </w:r>
      <w:r w:rsidRPr="00D67F60">
        <w:rPr>
          <w:rFonts w:ascii="Times New Roman" w:hAnsi="Times New Roman" w:cs="Times New Roman"/>
          <w:i/>
          <w:iCs/>
        </w:rPr>
        <w:t>provided</w:t>
      </w:r>
      <w:r w:rsidRPr="00D67F60">
        <w:rPr>
          <w:rFonts w:ascii="Times New Roman" w:hAnsi="Times New Roman" w:cs="Times New Roman"/>
        </w:rPr>
        <w:t xml:space="preserve"> that the total amount of bonds to be issued shall be reduced by the Director of Administration to the amount necessary to meet the City’s share of the cost of each such appropriation determined after considering the estimated amounts of any federal and state grants-in-aid thereof, or the actual amounts thereof if ascertainable, </w:t>
      </w:r>
      <w:r w:rsidRPr="00D67F60">
        <w:rPr>
          <w:rFonts w:ascii="Times New Roman" w:hAnsi="Times New Roman" w:cs="Times New Roman"/>
          <w:i/>
          <w:iCs/>
        </w:rPr>
        <w:t>provided further</w:t>
      </w:r>
      <w:r w:rsidRPr="00D67F60">
        <w:rPr>
          <w:rFonts w:ascii="Times New Roman" w:hAnsi="Times New Roman" w:cs="Times New Roman"/>
        </w:rPr>
        <w:t>, that no amount of the above capital budget appropriation greater than $</w:t>
      </w:r>
      <w:r>
        <w:rPr>
          <w:rFonts w:ascii="Times New Roman" w:hAnsi="Times New Roman" w:cs="Times New Roman"/>
        </w:rPr>
        <w:t>28,985,576</w:t>
      </w:r>
      <w:r w:rsidRPr="00D67F60">
        <w:rPr>
          <w:rFonts w:ascii="Times New Roman" w:hAnsi="Times New Roman" w:cs="Times New Roman"/>
        </w:rPr>
        <w:t xml:space="preserve"> shall be expended until a written commitment for grants or other sources of funds is enacted. The bonds shall be general obligations of the City and each of the bonds shall recite that every requirement of law relating to its issue has been duly complied with, that such bond is within every debt and other </w:t>
      </w:r>
      <w:r w:rsidRPr="00D67F60">
        <w:rPr>
          <w:rFonts w:ascii="Times New Roman" w:hAnsi="Times New Roman" w:cs="Times New Roman"/>
        </w:rPr>
        <w:lastRenderedPageBreak/>
        <w:t xml:space="preserve">limit prescribed by law, and that the full faith and credit of the City are pledged to the payment of the principal thereof and interest thereon. The aggregate principal amount of bonds to be issued and the manner of issue and sale shall be determined by the Board of Finance. The annual installments of principal, redemption provisions, if any, the certifying bank, registrar, transfer agent and paying agent, the date, time and other terms, details and particulars of such bonds shall be determined by the Mayor and the Director of Administration. The bonds shall be sold at not less than par and accrued interest </w:t>
      </w:r>
      <w:proofErr w:type="gramStart"/>
      <w:r w:rsidRPr="00D67F60">
        <w:rPr>
          <w:rFonts w:ascii="Times New Roman" w:hAnsi="Times New Roman" w:cs="Times New Roman"/>
        </w:rPr>
        <w:t>on the basis of</w:t>
      </w:r>
      <w:proofErr w:type="gramEnd"/>
      <w:r w:rsidRPr="00D67F60">
        <w:rPr>
          <w:rFonts w:ascii="Times New Roman" w:hAnsi="Times New Roman" w:cs="Times New Roman"/>
        </w:rPr>
        <w:t xml:space="preserve"> the lowest net or true interest cost to the City, as determined by the Mayor and the Director of Administration.</w:t>
      </w:r>
    </w:p>
    <w:p w14:paraId="4A754A69" w14:textId="77777777" w:rsidR="00E73B55" w:rsidRPr="00D91DBF" w:rsidRDefault="00E73B55" w:rsidP="00C25909">
      <w:pPr>
        <w:spacing w:after="0" w:line="240" w:lineRule="auto"/>
        <w:ind w:firstLine="720"/>
        <w:jc w:val="both"/>
        <w:rPr>
          <w:rFonts w:ascii="Times New Roman" w:hAnsi="Times New Roman" w:cs="Times New Roman"/>
        </w:rPr>
      </w:pPr>
    </w:p>
    <w:p w14:paraId="10B48D1E"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 xml:space="preserve">Section 2.  </w:t>
      </w:r>
      <w:r w:rsidRPr="00D91DBF">
        <w:rPr>
          <w:rFonts w:ascii="Times New Roman" w:hAnsi="Times New Roman" w:cs="Times New Roman"/>
        </w:rPr>
        <w:t xml:space="preserve">The City hereby expresses its official intent pursuant to Section 1.150-2 of the Federal Income Tax Regulations, Title 26 (the </w:t>
      </w:r>
      <w:r w:rsidR="00B772F7" w:rsidRPr="00D91DBF">
        <w:rPr>
          <w:rFonts w:ascii="Times New Roman" w:hAnsi="Times New Roman" w:cs="Times New Roman"/>
        </w:rPr>
        <w:t>“</w:t>
      </w:r>
      <w:r w:rsidRPr="00D91DBF">
        <w:rPr>
          <w:rFonts w:ascii="Times New Roman" w:hAnsi="Times New Roman" w:cs="Times New Roman"/>
        </w:rPr>
        <w:t>Regulations</w:t>
      </w:r>
      <w:r w:rsidR="00B772F7" w:rsidRPr="00D91DBF">
        <w:rPr>
          <w:rFonts w:ascii="Times New Roman" w:hAnsi="Times New Roman" w:cs="Times New Roman"/>
        </w:rPr>
        <w:t>”</w:t>
      </w:r>
      <w:r w:rsidRPr="00D91DBF">
        <w:rPr>
          <w:rFonts w:ascii="Times New Roman" w:hAnsi="Times New Roman" w:cs="Times New Roman"/>
        </w:rPr>
        <w:t>), to reimburse expenditures paid sixty days prior to and any time after the date of passage of this resolution in the maximum amount and for the capital items described herein with the proceeds of bonds, notes, or other obligations authorized to be issued by the City. Said bonds, notes or other obligations shall be issued to reimburse such expenditures not later than 18 months after the later of the date of the expenditure or the substantial completion of the project, or such later date the Regulations may authorize. The City hereby certifies that the intention to reimburse as expressed herein is based upon its reasonable expectations as of this date. The Director of Administration, or designee, is authorized to pay project expenses in accordance herewith pending the issuance of reimbursement bonds or notes.</w:t>
      </w:r>
    </w:p>
    <w:p w14:paraId="79966BBF" w14:textId="77777777" w:rsidR="00E73B55" w:rsidRPr="00D91DBF" w:rsidRDefault="00E73B55" w:rsidP="00C25909">
      <w:pPr>
        <w:spacing w:after="0" w:line="240" w:lineRule="auto"/>
        <w:ind w:firstLine="720"/>
        <w:jc w:val="both"/>
        <w:rPr>
          <w:rFonts w:ascii="Times New Roman" w:hAnsi="Times New Roman" w:cs="Times New Roman"/>
        </w:rPr>
      </w:pPr>
    </w:p>
    <w:p w14:paraId="1AB072E7"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3.</w:t>
      </w:r>
      <w:r w:rsidRPr="00D91DBF">
        <w:rPr>
          <w:rFonts w:ascii="Times New Roman" w:hAnsi="Times New Roman" w:cs="Times New Roman"/>
        </w:rPr>
        <w:t xml:space="preserve">  The remaining provisions of the Prior Resolution shall be applicable to this resolution as of the date of the adoption of this resolution.</w:t>
      </w:r>
    </w:p>
    <w:p w14:paraId="7E34CCC6" w14:textId="77777777"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rPr>
        <w:t xml:space="preserve"> </w:t>
      </w:r>
    </w:p>
    <w:p w14:paraId="4AA0C55C" w14:textId="4356CBEC" w:rsidR="00E73B55" w:rsidRPr="00D91DBF" w:rsidRDefault="00E73B55" w:rsidP="00C25909">
      <w:pPr>
        <w:tabs>
          <w:tab w:val="left" w:pos="1755"/>
        </w:tabs>
        <w:spacing w:after="0" w:line="240" w:lineRule="auto"/>
        <w:ind w:firstLine="720"/>
        <w:jc w:val="both"/>
        <w:rPr>
          <w:rFonts w:ascii="Times New Roman" w:hAnsi="Times New Roman" w:cs="Times New Roman"/>
        </w:rPr>
      </w:pPr>
      <w:r w:rsidRPr="00D91DBF">
        <w:rPr>
          <w:rFonts w:ascii="Times New Roman" w:hAnsi="Times New Roman" w:cs="Times New Roman"/>
          <w:b/>
        </w:rPr>
        <w:t>Section 4.</w:t>
      </w:r>
      <w:r w:rsidRPr="00D91DBF">
        <w:rPr>
          <w:rFonts w:ascii="Times New Roman" w:hAnsi="Times New Roman" w:cs="Times New Roman"/>
        </w:rPr>
        <w:t xml:space="preserve">  The remaining provisions of the Prior Resolution are hereby ratified and confirmed.</w:t>
      </w:r>
    </w:p>
    <w:p w14:paraId="14C036F6" w14:textId="77777777" w:rsidR="00E73B55" w:rsidRPr="00D91DBF" w:rsidRDefault="00E73B55" w:rsidP="00C25909">
      <w:pPr>
        <w:spacing w:after="0" w:line="240" w:lineRule="auto"/>
        <w:jc w:val="both"/>
        <w:rPr>
          <w:rFonts w:ascii="Times New Roman" w:hAnsi="Times New Roman" w:cs="Times New Roman"/>
        </w:rPr>
      </w:pPr>
      <w:r w:rsidRPr="00D91DBF">
        <w:rPr>
          <w:rFonts w:ascii="Times New Roman" w:hAnsi="Times New Roman" w:cs="Times New Roman"/>
        </w:rPr>
        <w:t xml:space="preserve"> </w:t>
      </w:r>
    </w:p>
    <w:p w14:paraId="2D093B5C" w14:textId="34C757F2"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5.</w:t>
      </w:r>
      <w:r w:rsidRPr="00D91DBF">
        <w:rPr>
          <w:rFonts w:ascii="Times New Roman" w:hAnsi="Times New Roman" w:cs="Times New Roman"/>
        </w:rPr>
        <w:t xml:space="preserve">  The </w:t>
      </w:r>
      <w:bookmarkStart w:id="0" w:name="_Hlk120093362"/>
      <w:r w:rsidR="00890B97">
        <w:rPr>
          <w:rFonts w:ascii="Times New Roman" w:hAnsi="Times New Roman" w:cs="Times New Roman"/>
        </w:rPr>
        <w:t xml:space="preserve">Board of Representatives hereby authorizes the </w:t>
      </w:r>
      <w:bookmarkEnd w:id="0"/>
      <w:r w:rsidRPr="00D91DBF">
        <w:rPr>
          <w:rFonts w:ascii="Times New Roman" w:hAnsi="Times New Roman" w:cs="Times New Roman"/>
        </w:rPr>
        <w:t xml:space="preserve">Stamford Board of Education to apply to the Commissioner of Administrative Services and to accept or reject a grant for </w:t>
      </w:r>
      <w:bookmarkStart w:id="1" w:name="_Hlk120093386"/>
      <w:r w:rsidR="00890B97">
        <w:rPr>
          <w:rFonts w:ascii="Times New Roman" w:hAnsi="Times New Roman" w:cs="Times New Roman"/>
        </w:rPr>
        <w:t xml:space="preserve">the </w:t>
      </w:r>
      <w:r w:rsidR="00087147">
        <w:rPr>
          <w:rFonts w:ascii="Times New Roman" w:hAnsi="Times New Roman" w:cs="Times New Roman"/>
        </w:rPr>
        <w:t xml:space="preserve">School Construction </w:t>
      </w:r>
      <w:r w:rsidR="00890B97">
        <w:rPr>
          <w:rFonts w:ascii="Times New Roman" w:hAnsi="Times New Roman" w:cs="Times New Roman"/>
        </w:rPr>
        <w:t xml:space="preserve">Grant for </w:t>
      </w:r>
      <w:bookmarkEnd w:id="1"/>
      <w:r w:rsidRPr="00D91DBF">
        <w:rPr>
          <w:rFonts w:ascii="Times New Roman" w:hAnsi="Times New Roman" w:cs="Times New Roman"/>
        </w:rPr>
        <w:t xml:space="preserve">the </w:t>
      </w:r>
      <w:r w:rsidR="00B15EA5">
        <w:rPr>
          <w:rFonts w:ascii="Times New Roman" w:eastAsia="Times New Roman" w:hAnsi="Times New Roman" w:cs="Times New Roman"/>
        </w:rPr>
        <w:t>South</w:t>
      </w:r>
      <w:r w:rsidR="00B15EA5" w:rsidRPr="00C25909">
        <w:rPr>
          <w:rFonts w:ascii="Times New Roman" w:eastAsia="Times New Roman" w:hAnsi="Times New Roman" w:cs="Times New Roman"/>
        </w:rPr>
        <w:t xml:space="preserve"> School Project</w:t>
      </w:r>
      <w:r w:rsidR="00B15EA5">
        <w:rPr>
          <w:rFonts w:ascii="Times New Roman" w:eastAsia="Times New Roman" w:hAnsi="Times New Roman" w:cs="Times New Roman"/>
        </w:rPr>
        <w:t xml:space="preserve"> (Phase 1-Lockwood).</w:t>
      </w:r>
    </w:p>
    <w:p w14:paraId="5636F08B" w14:textId="77777777" w:rsidR="00E73B55" w:rsidRPr="00D91DBF" w:rsidRDefault="00E73B55" w:rsidP="00C25909">
      <w:pPr>
        <w:spacing w:after="0" w:line="240" w:lineRule="auto"/>
        <w:ind w:firstLine="720"/>
        <w:jc w:val="both"/>
        <w:rPr>
          <w:rFonts w:ascii="Times New Roman" w:hAnsi="Times New Roman" w:cs="Times New Roman"/>
        </w:rPr>
      </w:pPr>
    </w:p>
    <w:p w14:paraId="14B6E036" w14:textId="7D88F5C8"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6.</w:t>
      </w:r>
      <w:r w:rsidRPr="00D91DBF">
        <w:rPr>
          <w:rFonts w:ascii="Times New Roman" w:hAnsi="Times New Roman" w:cs="Times New Roman"/>
        </w:rPr>
        <w:t xml:space="preserve">  </w:t>
      </w:r>
      <w:r w:rsidR="00A53C8D" w:rsidRPr="00D91DBF">
        <w:rPr>
          <w:rFonts w:ascii="Times New Roman" w:hAnsi="Times New Roman" w:cs="Times New Roman"/>
        </w:rPr>
        <w:t xml:space="preserve">With respect to the </w:t>
      </w:r>
      <w:r w:rsidR="00087147">
        <w:rPr>
          <w:rFonts w:ascii="Times New Roman" w:hAnsi="Times New Roman" w:cs="Times New Roman"/>
        </w:rPr>
        <w:t>Priority School Construction</w:t>
      </w:r>
      <w:r w:rsidR="00890B97">
        <w:rPr>
          <w:rFonts w:ascii="Times New Roman" w:hAnsi="Times New Roman" w:cs="Times New Roman"/>
        </w:rPr>
        <w:t xml:space="preserve"> Grant for the </w:t>
      </w:r>
      <w:r w:rsidR="00B15EA5">
        <w:rPr>
          <w:rFonts w:ascii="Times New Roman" w:eastAsia="Times New Roman" w:hAnsi="Times New Roman" w:cs="Times New Roman"/>
        </w:rPr>
        <w:t>South</w:t>
      </w:r>
      <w:r w:rsidR="00B15EA5" w:rsidRPr="00C25909">
        <w:rPr>
          <w:rFonts w:ascii="Times New Roman" w:eastAsia="Times New Roman" w:hAnsi="Times New Roman" w:cs="Times New Roman"/>
        </w:rPr>
        <w:t xml:space="preserve"> School Project</w:t>
      </w:r>
      <w:r w:rsidR="00B15EA5">
        <w:rPr>
          <w:rFonts w:ascii="Times New Roman" w:eastAsia="Times New Roman" w:hAnsi="Times New Roman" w:cs="Times New Roman"/>
        </w:rPr>
        <w:t xml:space="preserve"> (Phase 1-Lockwood)</w:t>
      </w:r>
      <w:r w:rsidR="00A53C8D" w:rsidRPr="00D91DBF">
        <w:rPr>
          <w:rFonts w:ascii="Times New Roman" w:hAnsi="Times New Roman" w:cs="Times New Roman"/>
        </w:rPr>
        <w:t>, t</w:t>
      </w:r>
      <w:r w:rsidRPr="00D91DBF">
        <w:rPr>
          <w:rFonts w:ascii="Times New Roman" w:hAnsi="Times New Roman" w:cs="Times New Roman"/>
        </w:rPr>
        <w:t xml:space="preserve">he School Building Committee </w:t>
      </w:r>
      <w:r w:rsidR="00BE5F57" w:rsidRPr="00D91DBF">
        <w:rPr>
          <w:rFonts w:ascii="Times New Roman" w:hAnsi="Times New Roman" w:cs="Times New Roman"/>
        </w:rPr>
        <w:t xml:space="preserve">members </w:t>
      </w:r>
      <w:r w:rsidR="00A57A5C" w:rsidRPr="00D91DBF">
        <w:rPr>
          <w:rFonts w:ascii="Times New Roman" w:hAnsi="Times New Roman" w:cs="Times New Roman"/>
        </w:rPr>
        <w:t>(A</w:t>
      </w:r>
      <w:r w:rsidR="00CE5D73" w:rsidRPr="00D91DBF">
        <w:rPr>
          <w:rFonts w:ascii="Times New Roman" w:hAnsi="Times New Roman" w:cs="Times New Roman"/>
        </w:rPr>
        <w:t>) </w:t>
      </w:r>
      <w:r w:rsidR="00BE5F57" w:rsidRPr="00D91DBF">
        <w:rPr>
          <w:rFonts w:ascii="Times New Roman" w:hAnsi="Times New Roman" w:cs="Times New Roman"/>
        </w:rPr>
        <w:t>submitted by the Mayor shall cons</w:t>
      </w:r>
      <w:r w:rsidRPr="00D91DBF">
        <w:rPr>
          <w:rFonts w:ascii="Times New Roman" w:hAnsi="Times New Roman" w:cs="Times New Roman"/>
        </w:rPr>
        <w:t>ist</w:t>
      </w:r>
      <w:r w:rsidR="00BE5F57" w:rsidRPr="00D91DBF">
        <w:rPr>
          <w:rFonts w:ascii="Times New Roman" w:hAnsi="Times New Roman" w:cs="Times New Roman"/>
        </w:rPr>
        <w:t xml:space="preserve"> </w:t>
      </w:r>
      <w:r w:rsidRPr="00D91DBF">
        <w:rPr>
          <w:rFonts w:ascii="Times New Roman" w:hAnsi="Times New Roman" w:cs="Times New Roman"/>
        </w:rPr>
        <w:t xml:space="preserve">of </w:t>
      </w:r>
      <w:r w:rsidR="00BE5F57" w:rsidRPr="00D91DBF">
        <w:rPr>
          <w:rFonts w:ascii="Times New Roman" w:hAnsi="Times New Roman" w:cs="Times New Roman"/>
        </w:rPr>
        <w:t>(</w:t>
      </w:r>
      <w:r w:rsidR="00A53C8D" w:rsidRPr="00D91DBF">
        <w:rPr>
          <w:rFonts w:ascii="Times New Roman" w:hAnsi="Times New Roman" w:cs="Times New Roman"/>
        </w:rPr>
        <w:t>i</w:t>
      </w:r>
      <w:r w:rsidR="00CE5D73" w:rsidRPr="00D91DBF">
        <w:rPr>
          <w:rFonts w:ascii="Times New Roman" w:hAnsi="Times New Roman" w:cs="Times New Roman"/>
        </w:rPr>
        <w:t>) </w:t>
      </w:r>
      <w:r w:rsidR="00BE5F57" w:rsidRPr="00D91DBF">
        <w:rPr>
          <w:rFonts w:ascii="Times New Roman" w:hAnsi="Times New Roman" w:cs="Times New Roman"/>
        </w:rPr>
        <w:t xml:space="preserve">a </w:t>
      </w:r>
      <w:r w:rsidR="00A57A5C" w:rsidRPr="00D91DBF">
        <w:rPr>
          <w:rFonts w:ascii="Times New Roman" w:hAnsi="Times New Roman" w:cs="Times New Roman"/>
        </w:rPr>
        <w:t>L</w:t>
      </w:r>
      <w:r w:rsidR="00BE5F57" w:rsidRPr="00D91DBF">
        <w:rPr>
          <w:rFonts w:ascii="Times New Roman" w:hAnsi="Times New Roman" w:cs="Times New Roman"/>
        </w:rPr>
        <w:t xml:space="preserve">icensed </w:t>
      </w:r>
      <w:r w:rsidR="00A57A5C" w:rsidRPr="00D91DBF">
        <w:rPr>
          <w:rFonts w:ascii="Times New Roman" w:hAnsi="Times New Roman" w:cs="Times New Roman"/>
        </w:rPr>
        <w:t>A</w:t>
      </w:r>
      <w:r w:rsidR="00BE5F57" w:rsidRPr="00D91DBF">
        <w:rPr>
          <w:rFonts w:ascii="Times New Roman" w:hAnsi="Times New Roman" w:cs="Times New Roman"/>
        </w:rPr>
        <w:t>rchitect who is a resident of the City of Stamford, (</w:t>
      </w:r>
      <w:r w:rsidR="00A53C8D" w:rsidRPr="00D91DBF">
        <w:rPr>
          <w:rFonts w:ascii="Times New Roman" w:hAnsi="Times New Roman" w:cs="Times New Roman"/>
        </w:rPr>
        <w:t>ii</w:t>
      </w:r>
      <w:r w:rsidR="00CE5D73" w:rsidRPr="00D91DBF">
        <w:rPr>
          <w:rFonts w:ascii="Times New Roman" w:hAnsi="Times New Roman" w:cs="Times New Roman"/>
        </w:rPr>
        <w:t>) </w:t>
      </w:r>
      <w:r w:rsidR="00BE5F57" w:rsidRPr="00D91DBF">
        <w:rPr>
          <w:rFonts w:ascii="Times New Roman" w:hAnsi="Times New Roman" w:cs="Times New Roman"/>
        </w:rPr>
        <w:t>the City Building Inspector, (</w:t>
      </w:r>
      <w:r w:rsidR="00A53C8D" w:rsidRPr="00D91DBF">
        <w:rPr>
          <w:rFonts w:ascii="Times New Roman" w:hAnsi="Times New Roman" w:cs="Times New Roman"/>
        </w:rPr>
        <w:t>iii</w:t>
      </w:r>
      <w:r w:rsidR="00CE5D73" w:rsidRPr="00D91DBF">
        <w:rPr>
          <w:rFonts w:ascii="Times New Roman" w:hAnsi="Times New Roman" w:cs="Times New Roman"/>
        </w:rPr>
        <w:t>) </w:t>
      </w:r>
      <w:r w:rsidR="00BE5F57" w:rsidRPr="00D91DBF">
        <w:rPr>
          <w:rFonts w:ascii="Times New Roman" w:hAnsi="Times New Roman" w:cs="Times New Roman"/>
        </w:rPr>
        <w:t>the City Engineer, and (</w:t>
      </w:r>
      <w:r w:rsidR="00A53C8D" w:rsidRPr="00D91DBF">
        <w:rPr>
          <w:rFonts w:ascii="Times New Roman" w:hAnsi="Times New Roman" w:cs="Times New Roman"/>
        </w:rPr>
        <w:t>iv</w:t>
      </w:r>
      <w:r w:rsidR="00CE5D73" w:rsidRPr="00D91DBF">
        <w:rPr>
          <w:rFonts w:ascii="Times New Roman" w:hAnsi="Times New Roman" w:cs="Times New Roman"/>
        </w:rPr>
        <w:t>) </w:t>
      </w:r>
      <w:r w:rsidR="00BE5F57" w:rsidRPr="00D91DBF">
        <w:rPr>
          <w:rFonts w:ascii="Times New Roman" w:hAnsi="Times New Roman" w:cs="Times New Roman"/>
        </w:rPr>
        <w:t>a re</w:t>
      </w:r>
      <w:r w:rsidR="000C0801" w:rsidRPr="00D91DBF">
        <w:rPr>
          <w:rFonts w:ascii="Times New Roman" w:hAnsi="Times New Roman" w:cs="Times New Roman"/>
        </w:rPr>
        <w:t>sident of the City of Stamford</w:t>
      </w:r>
      <w:r w:rsidR="00A53C8D" w:rsidRPr="00D91DBF">
        <w:rPr>
          <w:rFonts w:ascii="Times New Roman" w:hAnsi="Times New Roman" w:cs="Times New Roman"/>
        </w:rPr>
        <w:t xml:space="preserve">, and </w:t>
      </w:r>
      <w:r w:rsidR="00A57A5C" w:rsidRPr="00D91DBF">
        <w:rPr>
          <w:rFonts w:ascii="Times New Roman" w:hAnsi="Times New Roman" w:cs="Times New Roman"/>
        </w:rPr>
        <w:t>(B</w:t>
      </w:r>
      <w:r w:rsidR="00CE5D73" w:rsidRPr="00D91DBF">
        <w:rPr>
          <w:rFonts w:ascii="Times New Roman" w:hAnsi="Times New Roman" w:cs="Times New Roman"/>
        </w:rPr>
        <w:t>) </w:t>
      </w:r>
      <w:r w:rsidR="00A57A5C" w:rsidRPr="00D91DBF">
        <w:rPr>
          <w:rFonts w:ascii="Times New Roman" w:hAnsi="Times New Roman" w:cs="Times New Roman"/>
        </w:rPr>
        <w:t xml:space="preserve">which shall be subject to Board of Representatives approval and shall serve until a replacement shall have been appointed and approved by the </w:t>
      </w:r>
      <w:r w:rsidR="00A57A5C" w:rsidRPr="00D91DBF">
        <w:rPr>
          <w:rFonts w:ascii="Times New Roman" w:eastAsia="Times New Roman" w:hAnsi="Times New Roman" w:cs="Times New Roman"/>
        </w:rPr>
        <w:t>Board of Representatives</w:t>
      </w:r>
      <w:r w:rsidR="00CE5D73" w:rsidRPr="00D91DBF">
        <w:rPr>
          <w:rFonts w:ascii="Times New Roman" w:eastAsia="Times New Roman" w:hAnsi="Times New Roman" w:cs="Times New Roman"/>
        </w:rPr>
        <w:t xml:space="preserve"> shall consist of</w:t>
      </w:r>
      <w:r w:rsidR="00A57A5C" w:rsidRPr="00D91DBF">
        <w:rPr>
          <w:rFonts w:ascii="Times New Roman" w:hAnsi="Times New Roman" w:cs="Times New Roman"/>
        </w:rPr>
        <w:t xml:space="preserve"> (i</w:t>
      </w:r>
      <w:r w:rsidR="00CE5D73" w:rsidRPr="00D91DBF">
        <w:rPr>
          <w:rFonts w:ascii="Times New Roman" w:hAnsi="Times New Roman" w:cs="Times New Roman"/>
        </w:rPr>
        <w:t>) </w:t>
      </w:r>
      <w:r w:rsidR="00A57A5C" w:rsidRPr="00D91DBF">
        <w:rPr>
          <w:rFonts w:ascii="Times New Roman" w:hAnsi="Times New Roman" w:cs="Times New Roman"/>
        </w:rPr>
        <w:t>the Pr</w:t>
      </w:r>
      <w:r w:rsidR="00CE5D73" w:rsidRPr="00D91DBF">
        <w:rPr>
          <w:rFonts w:ascii="Times New Roman" w:hAnsi="Times New Roman" w:cs="Times New Roman"/>
        </w:rPr>
        <w:t>e</w:t>
      </w:r>
      <w:r w:rsidR="00A57A5C" w:rsidRPr="00D91DBF">
        <w:rPr>
          <w:rFonts w:ascii="Times New Roman" w:hAnsi="Times New Roman" w:cs="Times New Roman"/>
        </w:rPr>
        <w:t>sident of the Board of Education (or designee), (ii</w:t>
      </w:r>
      <w:r w:rsidR="00CE5D73" w:rsidRPr="00D91DBF">
        <w:rPr>
          <w:rFonts w:ascii="Times New Roman" w:hAnsi="Times New Roman" w:cs="Times New Roman"/>
        </w:rPr>
        <w:t>) </w:t>
      </w:r>
      <w:r w:rsidR="00A57A5C" w:rsidRPr="00D91DBF">
        <w:rPr>
          <w:rFonts w:ascii="Times New Roman" w:hAnsi="Times New Roman" w:cs="Times New Roman"/>
        </w:rPr>
        <w:t>the Chairman of the Planning Board (or designee), (iii</w:t>
      </w:r>
      <w:r w:rsidR="00CE5D73" w:rsidRPr="00D91DBF">
        <w:rPr>
          <w:rFonts w:ascii="Times New Roman" w:hAnsi="Times New Roman" w:cs="Times New Roman"/>
        </w:rPr>
        <w:t>) </w:t>
      </w:r>
      <w:r w:rsidR="006F4AB6" w:rsidRPr="00D91DBF">
        <w:rPr>
          <w:rFonts w:ascii="Times New Roman" w:hAnsi="Times New Roman" w:cs="Times New Roman"/>
        </w:rPr>
        <w:t>t</w:t>
      </w:r>
      <w:r w:rsidR="00A57A5C" w:rsidRPr="00D91DBF">
        <w:rPr>
          <w:rFonts w:ascii="Times New Roman" w:hAnsi="Times New Roman" w:cs="Times New Roman"/>
        </w:rPr>
        <w:t>he Chairman of the Board of Finance (or designee), and (iv</w:t>
      </w:r>
      <w:r w:rsidR="00CE5D73" w:rsidRPr="00D91DBF">
        <w:rPr>
          <w:rFonts w:ascii="Times New Roman" w:hAnsi="Times New Roman" w:cs="Times New Roman"/>
        </w:rPr>
        <w:t>) </w:t>
      </w:r>
      <w:r w:rsidR="00A57A5C" w:rsidRPr="00D91DBF">
        <w:rPr>
          <w:rFonts w:ascii="Times New Roman" w:hAnsi="Times New Roman" w:cs="Times New Roman"/>
        </w:rPr>
        <w:t xml:space="preserve">the President of the Board of </w:t>
      </w:r>
      <w:r w:rsidR="00CE5D73" w:rsidRPr="00D91DBF">
        <w:rPr>
          <w:rFonts w:ascii="Times New Roman" w:hAnsi="Times New Roman" w:cs="Times New Roman"/>
        </w:rPr>
        <w:t>Representatives  (or designee)</w:t>
      </w:r>
      <w:r w:rsidR="006F4AB6" w:rsidRPr="00D91DBF">
        <w:rPr>
          <w:rFonts w:ascii="Times New Roman" w:hAnsi="Times New Roman" w:cs="Times New Roman"/>
        </w:rPr>
        <w:t>; and any additional members as may be required by the State of Connecticut</w:t>
      </w:r>
      <w:r w:rsidRPr="00D91DBF">
        <w:rPr>
          <w:rFonts w:ascii="Times New Roman" w:hAnsi="Times New Roman" w:cs="Times New Roman"/>
        </w:rPr>
        <w:t>.</w:t>
      </w:r>
    </w:p>
    <w:p w14:paraId="46C437AE" w14:textId="77777777" w:rsidR="00E73B55" w:rsidRPr="00D91DBF" w:rsidRDefault="00E73B55" w:rsidP="00C25909">
      <w:pPr>
        <w:spacing w:after="0" w:line="240" w:lineRule="auto"/>
        <w:ind w:firstLine="720"/>
        <w:jc w:val="both"/>
        <w:rPr>
          <w:rFonts w:ascii="Times New Roman" w:hAnsi="Times New Roman" w:cs="Times New Roman"/>
        </w:rPr>
      </w:pPr>
    </w:p>
    <w:p w14:paraId="7098F3A9" w14:textId="25B3E9EA" w:rsidR="00E73B55" w:rsidRPr="00D91DBF" w:rsidRDefault="00E73B55" w:rsidP="00C25909">
      <w:pPr>
        <w:spacing w:after="0" w:line="240" w:lineRule="auto"/>
        <w:ind w:firstLine="720"/>
        <w:jc w:val="both"/>
        <w:rPr>
          <w:rFonts w:ascii="Times New Roman" w:hAnsi="Times New Roman" w:cs="Times New Roman"/>
        </w:rPr>
      </w:pPr>
      <w:r w:rsidRPr="00D91DBF">
        <w:rPr>
          <w:rFonts w:ascii="Times New Roman" w:hAnsi="Times New Roman" w:cs="Times New Roman"/>
          <w:b/>
        </w:rPr>
        <w:t>Section 7.</w:t>
      </w:r>
      <w:r w:rsidRPr="00D91DBF">
        <w:rPr>
          <w:rFonts w:ascii="Times New Roman" w:hAnsi="Times New Roman" w:cs="Times New Roman"/>
        </w:rPr>
        <w:t xml:space="preserve">  The preparation of schematic drawings and outline specifications, and a project scope and budget for the</w:t>
      </w:r>
      <w:r w:rsidR="004C0D62">
        <w:rPr>
          <w:rFonts w:ascii="Times New Roman" w:eastAsia="Times New Roman" w:hAnsi="Times New Roman" w:cs="Times New Roman"/>
        </w:rPr>
        <w:t xml:space="preserve"> </w:t>
      </w:r>
      <w:r w:rsidR="00087147">
        <w:rPr>
          <w:rFonts w:ascii="Times New Roman" w:eastAsia="Times New Roman" w:hAnsi="Times New Roman" w:cs="Times New Roman"/>
        </w:rPr>
        <w:t xml:space="preserve">School Construction </w:t>
      </w:r>
      <w:r w:rsidR="00890B97" w:rsidRPr="00890B97">
        <w:rPr>
          <w:rFonts w:ascii="Times New Roman" w:eastAsia="Times New Roman" w:hAnsi="Times New Roman" w:cs="Times New Roman"/>
        </w:rPr>
        <w:t xml:space="preserve">Grant for the </w:t>
      </w:r>
      <w:r w:rsidR="00B15EA5">
        <w:rPr>
          <w:rFonts w:ascii="Times New Roman" w:eastAsia="Times New Roman" w:hAnsi="Times New Roman" w:cs="Times New Roman"/>
        </w:rPr>
        <w:t>South</w:t>
      </w:r>
      <w:r w:rsidR="00B15EA5" w:rsidRPr="00C25909">
        <w:rPr>
          <w:rFonts w:ascii="Times New Roman" w:eastAsia="Times New Roman" w:hAnsi="Times New Roman" w:cs="Times New Roman"/>
        </w:rPr>
        <w:t xml:space="preserve"> School Project</w:t>
      </w:r>
      <w:r w:rsidR="00B15EA5">
        <w:rPr>
          <w:rFonts w:ascii="Times New Roman" w:eastAsia="Times New Roman" w:hAnsi="Times New Roman" w:cs="Times New Roman"/>
        </w:rPr>
        <w:t xml:space="preserve"> (Phase 1-Lockwood) </w:t>
      </w:r>
      <w:r w:rsidRPr="00D91DBF">
        <w:rPr>
          <w:rFonts w:ascii="Times New Roman" w:hAnsi="Times New Roman" w:cs="Times New Roman"/>
        </w:rPr>
        <w:t>is hereby authorized.</w:t>
      </w:r>
    </w:p>
    <w:p w14:paraId="36C8985A" w14:textId="77777777" w:rsidR="00E73B55" w:rsidRPr="00D91DBF" w:rsidRDefault="00E73B55" w:rsidP="00C25909">
      <w:pPr>
        <w:spacing w:after="0" w:line="240" w:lineRule="auto"/>
        <w:ind w:firstLine="720"/>
        <w:jc w:val="both"/>
        <w:rPr>
          <w:rFonts w:ascii="Times New Roman" w:hAnsi="Times New Roman" w:cs="Times New Roman"/>
        </w:rPr>
      </w:pPr>
    </w:p>
    <w:p w14:paraId="48897535" w14:textId="77777777" w:rsidR="00E73B55" w:rsidRPr="00D91DBF" w:rsidRDefault="00E73B55" w:rsidP="00C25909">
      <w:pPr>
        <w:spacing w:after="0" w:line="240" w:lineRule="auto"/>
        <w:ind w:firstLine="720"/>
        <w:jc w:val="both"/>
        <w:rPr>
          <w:rFonts w:ascii="Times New Roman" w:hAnsi="Times New Roman" w:cs="Times New Roman"/>
        </w:rPr>
      </w:pPr>
    </w:p>
    <w:p w14:paraId="5C625B27" w14:textId="77777777" w:rsidR="00E73B55" w:rsidRPr="00D91DBF" w:rsidRDefault="00E73B55" w:rsidP="00C25909">
      <w:pPr>
        <w:spacing w:after="0" w:line="240" w:lineRule="auto"/>
        <w:ind w:firstLine="720"/>
        <w:jc w:val="both"/>
        <w:rPr>
          <w:rFonts w:ascii="Times New Roman" w:hAnsi="Times New Roman" w:cs="Times New Roman"/>
        </w:rPr>
      </w:pPr>
    </w:p>
    <w:p w14:paraId="444FCC65" w14:textId="77777777" w:rsidR="00E73B55" w:rsidRPr="00D91DBF" w:rsidRDefault="00E73B55" w:rsidP="00C25909">
      <w:pPr>
        <w:spacing w:after="0" w:line="240" w:lineRule="auto"/>
        <w:jc w:val="both"/>
        <w:rPr>
          <w:rFonts w:ascii="Times New Roman" w:hAnsi="Times New Roman" w:cs="Times New Roman"/>
        </w:rPr>
      </w:pPr>
    </w:p>
    <w:p w14:paraId="446127BE" w14:textId="77777777" w:rsidR="00E73B55" w:rsidRPr="00D91DBF" w:rsidRDefault="00E73B55" w:rsidP="00C25909">
      <w:pPr>
        <w:spacing w:after="0" w:line="240" w:lineRule="auto"/>
        <w:jc w:val="center"/>
        <w:rPr>
          <w:rFonts w:ascii="Times New Roman" w:hAnsi="Times New Roman" w:cs="Times New Roman"/>
        </w:rPr>
      </w:pPr>
      <w:r w:rsidRPr="00D91DBF">
        <w:rPr>
          <w:rFonts w:ascii="Times New Roman" w:hAnsi="Times New Roman" w:cs="Times New Roman"/>
        </w:rPr>
        <w:t xml:space="preserve">[This resolution requires the affirmative vote of not less than </w:t>
      </w:r>
      <w:proofErr w:type="gramStart"/>
      <w:r w:rsidRPr="00D91DBF">
        <w:rPr>
          <w:rFonts w:ascii="Times New Roman" w:hAnsi="Times New Roman" w:cs="Times New Roman"/>
        </w:rPr>
        <w:t>a majority of</w:t>
      </w:r>
      <w:proofErr w:type="gramEnd"/>
      <w:r w:rsidRPr="00D91DBF">
        <w:rPr>
          <w:rFonts w:ascii="Times New Roman" w:hAnsi="Times New Roman" w:cs="Times New Roman"/>
        </w:rPr>
        <w:t xml:space="preserve"> the entire membership.]</w:t>
      </w:r>
    </w:p>
    <w:p w14:paraId="5B02D5A2" w14:textId="77777777" w:rsidR="00E73B55" w:rsidRPr="00D91DBF" w:rsidRDefault="00E73B55" w:rsidP="00C25909">
      <w:pPr>
        <w:spacing w:after="0" w:line="240" w:lineRule="auto"/>
        <w:jc w:val="both"/>
        <w:rPr>
          <w:rFonts w:ascii="Times New Roman" w:hAnsi="Times New Roman" w:cs="Times New Roman"/>
        </w:rPr>
      </w:pPr>
    </w:p>
    <w:p w14:paraId="16CA98EC" w14:textId="77777777" w:rsidR="00E73B55" w:rsidRPr="00D91DBF" w:rsidRDefault="00E73B55" w:rsidP="00C25909">
      <w:pPr>
        <w:spacing w:after="0" w:line="240" w:lineRule="auto"/>
        <w:jc w:val="both"/>
        <w:rPr>
          <w:rFonts w:ascii="Times New Roman" w:hAnsi="Times New Roman" w:cs="Times New Roman"/>
        </w:rPr>
      </w:pPr>
    </w:p>
    <w:p w14:paraId="75594CE1" w14:textId="77777777" w:rsidR="00E73B55" w:rsidRPr="00D91DBF" w:rsidRDefault="00E73B55" w:rsidP="00C25909">
      <w:pPr>
        <w:spacing w:after="0" w:line="240" w:lineRule="auto"/>
        <w:jc w:val="both"/>
        <w:rPr>
          <w:rFonts w:ascii="Times New Roman" w:hAnsi="Times New Roman" w:cs="Times New Roman"/>
        </w:rPr>
      </w:pPr>
    </w:p>
    <w:p w14:paraId="7DE747F3" w14:textId="77777777" w:rsidR="00E73B55" w:rsidRPr="00D91DBF" w:rsidRDefault="00E73B55" w:rsidP="00C25909">
      <w:pPr>
        <w:spacing w:after="0" w:line="240" w:lineRule="auto"/>
        <w:jc w:val="both"/>
        <w:rPr>
          <w:rFonts w:ascii="Times New Roman" w:hAnsi="Times New Roman" w:cs="Times New Roman"/>
        </w:rPr>
      </w:pPr>
    </w:p>
    <w:p w14:paraId="2CC02AFE" w14:textId="24E863B0" w:rsidR="006C4CD6" w:rsidRPr="00120C07" w:rsidRDefault="006C4CD6" w:rsidP="00C25909">
      <w:pPr>
        <w:spacing w:after="0" w:line="240" w:lineRule="auto"/>
        <w:jc w:val="both"/>
        <w:rPr>
          <w:rFonts w:ascii="Times New Roman" w:hAnsi="Times New Roman" w:cs="Times New Roman"/>
        </w:rPr>
      </w:pPr>
    </w:p>
    <w:sectPr w:rsidR="006C4CD6" w:rsidRPr="00120C07" w:rsidSect="006C4C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40A0" w14:textId="77777777" w:rsidR="00732E1A" w:rsidRDefault="00732E1A" w:rsidP="00732E1A">
      <w:pPr>
        <w:spacing w:after="0" w:line="240" w:lineRule="auto"/>
      </w:pPr>
      <w:r>
        <w:separator/>
      </w:r>
    </w:p>
  </w:endnote>
  <w:endnote w:type="continuationSeparator" w:id="0">
    <w:p w14:paraId="57FEDEA8" w14:textId="77777777" w:rsidR="00732E1A" w:rsidRDefault="00732E1A" w:rsidP="0073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C57" w14:textId="77777777" w:rsidR="00732E1A" w:rsidRDefault="00732E1A" w:rsidP="00732E1A">
      <w:pPr>
        <w:spacing w:after="0" w:line="240" w:lineRule="auto"/>
      </w:pPr>
      <w:r>
        <w:separator/>
      </w:r>
    </w:p>
  </w:footnote>
  <w:footnote w:type="continuationSeparator" w:id="0">
    <w:p w14:paraId="3537B491" w14:textId="77777777" w:rsidR="00732E1A" w:rsidRDefault="00732E1A" w:rsidP="00732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2"/>
    <w:docVar w:name="SWDocIDLocation" w:val="3"/>
  </w:docVars>
  <w:rsids>
    <w:rsidRoot w:val="000924CA"/>
    <w:rsid w:val="000022B1"/>
    <w:rsid w:val="00007219"/>
    <w:rsid w:val="00026FDA"/>
    <w:rsid w:val="00027A43"/>
    <w:rsid w:val="00087147"/>
    <w:rsid w:val="000924CA"/>
    <w:rsid w:val="000933FC"/>
    <w:rsid w:val="000C0801"/>
    <w:rsid w:val="00120C07"/>
    <w:rsid w:val="00133AE6"/>
    <w:rsid w:val="00161DF9"/>
    <w:rsid w:val="001E4118"/>
    <w:rsid w:val="00221E86"/>
    <w:rsid w:val="00236EBC"/>
    <w:rsid w:val="002B2943"/>
    <w:rsid w:val="002E1C8B"/>
    <w:rsid w:val="00301216"/>
    <w:rsid w:val="0032277C"/>
    <w:rsid w:val="00376FB9"/>
    <w:rsid w:val="0039347E"/>
    <w:rsid w:val="0043050E"/>
    <w:rsid w:val="004B4282"/>
    <w:rsid w:val="004C0D62"/>
    <w:rsid w:val="0050683E"/>
    <w:rsid w:val="00507AD0"/>
    <w:rsid w:val="00554BC3"/>
    <w:rsid w:val="00561E99"/>
    <w:rsid w:val="005D3BB5"/>
    <w:rsid w:val="00636C1E"/>
    <w:rsid w:val="00636D3F"/>
    <w:rsid w:val="006669D9"/>
    <w:rsid w:val="006A49D3"/>
    <w:rsid w:val="006C4CD6"/>
    <w:rsid w:val="006F4AB6"/>
    <w:rsid w:val="00727BE6"/>
    <w:rsid w:val="00732E1A"/>
    <w:rsid w:val="007E1710"/>
    <w:rsid w:val="007F0B6A"/>
    <w:rsid w:val="008045BA"/>
    <w:rsid w:val="008608FE"/>
    <w:rsid w:val="00862993"/>
    <w:rsid w:val="00883438"/>
    <w:rsid w:val="00890B97"/>
    <w:rsid w:val="008911D8"/>
    <w:rsid w:val="00893C28"/>
    <w:rsid w:val="008A3ED1"/>
    <w:rsid w:val="0090671B"/>
    <w:rsid w:val="009616BF"/>
    <w:rsid w:val="00984B21"/>
    <w:rsid w:val="009B06FE"/>
    <w:rsid w:val="009E5F59"/>
    <w:rsid w:val="00A06E54"/>
    <w:rsid w:val="00A53C8D"/>
    <w:rsid w:val="00A57A5C"/>
    <w:rsid w:val="00A9798C"/>
    <w:rsid w:val="00AF302C"/>
    <w:rsid w:val="00B15EA5"/>
    <w:rsid w:val="00B300F5"/>
    <w:rsid w:val="00B52C13"/>
    <w:rsid w:val="00B772F7"/>
    <w:rsid w:val="00B8236B"/>
    <w:rsid w:val="00BE5F57"/>
    <w:rsid w:val="00C25909"/>
    <w:rsid w:val="00C77AA1"/>
    <w:rsid w:val="00C81010"/>
    <w:rsid w:val="00CE5D73"/>
    <w:rsid w:val="00D032B4"/>
    <w:rsid w:val="00D53915"/>
    <w:rsid w:val="00D54766"/>
    <w:rsid w:val="00D5602F"/>
    <w:rsid w:val="00D717C1"/>
    <w:rsid w:val="00D91DBF"/>
    <w:rsid w:val="00DA4942"/>
    <w:rsid w:val="00DC0D35"/>
    <w:rsid w:val="00DE2FB5"/>
    <w:rsid w:val="00DE61E3"/>
    <w:rsid w:val="00E30D4D"/>
    <w:rsid w:val="00E71F3E"/>
    <w:rsid w:val="00E73B55"/>
    <w:rsid w:val="00F33508"/>
    <w:rsid w:val="00F8688B"/>
    <w:rsid w:val="00F9108A"/>
    <w:rsid w:val="00FD5377"/>
    <w:rsid w:val="00FE2C83"/>
    <w:rsid w:val="00FE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9CD3F1"/>
  <w15:docId w15:val="{077621B6-1454-47DA-B178-A8D99D3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1A"/>
  </w:style>
  <w:style w:type="paragraph" w:styleId="Footer">
    <w:name w:val="footer"/>
    <w:basedOn w:val="Normal"/>
    <w:link w:val="FooterChar"/>
    <w:uiPriority w:val="99"/>
    <w:unhideWhenUsed/>
    <w:rsid w:val="0073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1A"/>
  </w:style>
  <w:style w:type="paragraph" w:styleId="Revision">
    <w:name w:val="Revision"/>
    <w:hidden/>
    <w:uiPriority w:val="99"/>
    <w:semiHidden/>
    <w:rsid w:val="00984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Anita</dc:creator>
  <cp:lastModifiedBy>Rosenson, Valerie</cp:lastModifiedBy>
  <cp:revision>3</cp:revision>
  <dcterms:created xsi:type="dcterms:W3CDTF">2023-06-02T19:49:00Z</dcterms:created>
  <dcterms:modified xsi:type="dcterms:W3CDTF">2023-06-02T19:50:00Z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ACTIVE/81922.1/SDAWSON/10714258v2</vt:lpwstr>
  </property>
</Properties>
</file>